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EE" w:rsidRDefault="000C11EE" w:rsidP="000C11EE">
      <w:pPr>
        <w:spacing w:after="0" w:line="276" w:lineRule="auto"/>
        <w:jc w:val="center"/>
        <w:rPr>
          <w:rFonts w:ascii="Cambria Math" w:hAnsi="Cambria Math"/>
          <w:b/>
          <w:color w:val="2F5496" w:themeColor="accent5" w:themeShade="BF"/>
          <w:sz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props3d w14:extrusionH="0" w14:contourW="0" w14:prstMaterial="warmMatte">
            <w14:bevelT w14:w="19050" w14:h="0" w14:prst="circle"/>
          </w14:props3d>
        </w:rPr>
      </w:pPr>
      <w:r w:rsidRPr="002C7ECA">
        <w:rPr>
          <w:rFonts w:ascii="Cambria Math" w:hAnsi="Cambria Math"/>
          <w:b/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 wp14:anchorId="33E6D604" wp14:editId="39AD1EEF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772795" cy="883920"/>
            <wp:effectExtent l="0" t="0" r="8255" b="0"/>
            <wp:wrapSquare wrapText="bothSides"/>
            <wp:docPr id="1" name="Obraz 1" descr="https://upload.wikimedia.org/wikipedia/commons/thumb/a/a9/POL_gmina_%C5%81ukowica_COA.svg/419px-POL_gmina_%C5%81ukowic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a/a9/POL_gmina_%C5%81ukowica_COA.svg/419px-POL_gmina_%C5%81ukowica_CO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b/>
          <w:color w:val="2F5496" w:themeColor="accent5" w:themeShade="BF"/>
          <w:sz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props3d w14:extrusionH="0" w14:contourW="0" w14:prstMaterial="warmMatte">
            <w14:bevelT w14:w="19050" w14:h="0" w14:prst="circle"/>
          </w14:props3d>
        </w:rPr>
        <w:t>URZĄD</w:t>
      </w:r>
      <w:r w:rsidRPr="002C7ECA">
        <w:rPr>
          <w:rFonts w:ascii="Cambria Math" w:hAnsi="Cambria Math"/>
          <w:b/>
          <w:color w:val="2F5496" w:themeColor="accent5" w:themeShade="BF"/>
          <w:sz w:val="32"/>
          <w14:textOutline w14:w="9525" w14:cap="rnd" w14:cmpd="sng" w14:algn="ctr">
            <w14:solidFill>
              <w14:schemeClr w14:val="accent6">
                <w14:lumMod w14:val="50000"/>
              </w14:schemeClr>
            </w14:solidFill>
            <w14:prstDash w14:val="solid"/>
            <w14:bevel/>
          </w14:textOutline>
          <w14:props3d w14:extrusionH="0" w14:contourW="0" w14:prstMaterial="warmMatte">
            <w14:bevelT w14:w="19050" w14:h="0" w14:prst="circle"/>
          </w14:props3d>
        </w:rPr>
        <w:t xml:space="preserve"> GMINY W ŁUKOWICY</w:t>
      </w:r>
    </w:p>
    <w:p w:rsidR="000C11EE" w:rsidRPr="00764EBF" w:rsidRDefault="000C11EE" w:rsidP="000C11EE">
      <w:pPr>
        <w:spacing w:after="0" w:line="276" w:lineRule="auto"/>
        <w:ind w:left="2124" w:firstLine="708"/>
        <w:jc w:val="both"/>
        <w:rPr>
          <w:rFonts w:ascii="Cambria Math" w:hAnsi="Cambria Math"/>
          <w:b/>
          <w:color w:val="2F5496" w:themeColor="accent5" w:themeShade="BF"/>
          <w:sz w:val="20"/>
          <w14:textOutline w14:w="952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764EBF">
        <w:rPr>
          <w:rFonts w:cstheme="minorHAnsi"/>
          <w:sz w:val="18"/>
        </w:rPr>
        <w:t xml:space="preserve">ŁUKOWICA 334 </w:t>
      </w:r>
      <w:r w:rsidRPr="00764EBF">
        <w:rPr>
          <w:rFonts w:cstheme="minorHAnsi"/>
          <w:sz w:val="18"/>
        </w:rPr>
        <w:tab/>
      </w:r>
      <w:r w:rsidRPr="00764EBF"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764EBF">
        <w:rPr>
          <w:rFonts w:cstheme="minorHAnsi"/>
          <w:sz w:val="18"/>
        </w:rPr>
        <w:t xml:space="preserve">TEL./FAX: </w:t>
      </w:r>
      <w:r>
        <w:rPr>
          <w:rFonts w:cstheme="minorHAnsi"/>
          <w:sz w:val="18"/>
        </w:rPr>
        <w:t>+ 48 18 330 15 21</w:t>
      </w:r>
    </w:p>
    <w:p w:rsidR="000C11EE" w:rsidRPr="00764EBF" w:rsidRDefault="000C11EE" w:rsidP="000C11EE">
      <w:pPr>
        <w:spacing w:after="0" w:line="276" w:lineRule="auto"/>
        <w:ind w:left="2124" w:firstLine="708"/>
        <w:jc w:val="both"/>
        <w:rPr>
          <w:rFonts w:cstheme="minorHAnsi"/>
          <w:sz w:val="18"/>
        </w:rPr>
      </w:pPr>
      <w:r w:rsidRPr="00764EBF">
        <w:rPr>
          <w:rFonts w:cstheme="minorHAnsi"/>
          <w:sz w:val="18"/>
        </w:rPr>
        <w:t>34-606 ŁUKOWICA</w:t>
      </w:r>
      <w:r w:rsidRPr="00764EBF"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 w:rsidRPr="00764EBF">
        <w:rPr>
          <w:rFonts w:cstheme="minorHAnsi"/>
          <w:sz w:val="18"/>
        </w:rPr>
        <w:t xml:space="preserve">E-MAIL: </w:t>
      </w:r>
      <w:hyperlink r:id="rId8" w:history="1">
        <w:r w:rsidRPr="00764EBF">
          <w:rPr>
            <w:rStyle w:val="Hipercze"/>
            <w:rFonts w:cstheme="minorHAnsi"/>
            <w:sz w:val="18"/>
          </w:rPr>
          <w:t>gmina@lukowica.pl</w:t>
        </w:r>
      </w:hyperlink>
      <w:r w:rsidRPr="00764EBF">
        <w:rPr>
          <w:rFonts w:cstheme="minorHAnsi"/>
          <w:sz w:val="18"/>
        </w:rPr>
        <w:t xml:space="preserve"> </w:t>
      </w:r>
    </w:p>
    <w:p w:rsidR="000C11EE" w:rsidRPr="00764EBF" w:rsidRDefault="000C11EE" w:rsidP="000C11EE">
      <w:pPr>
        <w:spacing w:after="0" w:line="276" w:lineRule="auto"/>
        <w:ind w:left="2124" w:firstLine="708"/>
        <w:jc w:val="both"/>
        <w:rPr>
          <w:rFonts w:cstheme="minorHAnsi"/>
          <w:sz w:val="18"/>
        </w:rPr>
      </w:pPr>
      <w:r w:rsidRPr="00764EBF">
        <w:rPr>
          <w:sz w:val="18"/>
        </w:rPr>
        <w:t>POWIAT LIMANOWSKI</w:t>
      </w:r>
    </w:p>
    <w:p w:rsidR="000C11EE" w:rsidRPr="002C7ECA" w:rsidRDefault="000C11EE" w:rsidP="000C11EE">
      <w:pPr>
        <w:spacing w:after="0" w:line="276" w:lineRule="auto"/>
        <w:ind w:firstLine="1"/>
        <w:jc w:val="both"/>
        <w:rPr>
          <w:sz w:val="20"/>
        </w:rPr>
      </w:pPr>
      <w:r w:rsidRPr="00764EBF">
        <w:rPr>
          <w:noProof/>
          <w:color w:val="FF0000"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89B9A" wp14:editId="30C6488D">
                <wp:simplePos x="0" y="0"/>
                <wp:positionH relativeFrom="column">
                  <wp:posOffset>-24765</wp:posOffset>
                </wp:positionH>
                <wp:positionV relativeFrom="paragraph">
                  <wp:posOffset>203200</wp:posOffset>
                </wp:positionV>
                <wp:extent cx="6076950" cy="0"/>
                <wp:effectExtent l="114300" t="133350" r="76200" b="1333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70AD47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8BF6C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5pt,16pt" to="476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" strokecolor="#385723" strokeweight="2.25pt">
                <v:stroke joinstyle="miter"/>
              </v:line>
            </w:pict>
          </mc:Fallback>
        </mc:AlternateContent>
      </w:r>
      <w:r w:rsidRPr="00764EBF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764EBF">
        <w:rPr>
          <w:sz w:val="18"/>
        </w:rPr>
        <w:t>WOJEWÓDZTWO MAŁOPOLSKIE</w:t>
      </w:r>
    </w:p>
    <w:p w:rsidR="004101A0" w:rsidRDefault="004101A0" w:rsidP="000C11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C4CD2" w:rsidRDefault="00FC4CD2" w:rsidP="000C11E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C02D8" w:rsidRDefault="007C02D8" w:rsidP="007C02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0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Udział mieszkańców w debacie </w:t>
      </w:r>
    </w:p>
    <w:p w:rsidR="007C02D8" w:rsidRPr="007C02D8" w:rsidRDefault="007C02D8" w:rsidP="007C02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C02D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nad Raportem o stanie Gminy Łukowica za 2019 rok</w:t>
      </w:r>
    </w:p>
    <w:p w:rsidR="007C02D8" w:rsidRPr="007C02D8" w:rsidRDefault="007C02D8" w:rsidP="007C02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7C02D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(</w:t>
      </w:r>
      <w:r w:rsidRPr="007C02D8">
        <w:rPr>
          <w:rFonts w:ascii="Times New Roman" w:hAnsi="Times New Roman" w:cs="Times New Roman"/>
          <w:b/>
          <w:i/>
          <w:sz w:val="28"/>
          <w:szCs w:val="28"/>
        </w:rPr>
        <w:t>art. 28 aa ust. 6 – 8 ustawy z dnia 8 marca 1990 r. o samorządzie gminnym)</w:t>
      </w:r>
      <w:r w:rsidRPr="007C02D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.</w:t>
      </w:r>
    </w:p>
    <w:p w:rsidR="007C02D8" w:rsidRDefault="007C02D8" w:rsidP="007C02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CD2" w:rsidRDefault="00FC4CD2" w:rsidP="007C02D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2D8" w:rsidRPr="007C02D8" w:rsidRDefault="007C02D8" w:rsidP="007C02D8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2D8">
        <w:rPr>
          <w:rFonts w:ascii="Times New Roman" w:hAnsi="Times New Roman" w:cs="Times New Roman"/>
          <w:i/>
          <w:sz w:val="28"/>
          <w:szCs w:val="28"/>
        </w:rPr>
        <w:t>„Art. 28aa …</w:t>
      </w:r>
    </w:p>
    <w:p w:rsidR="007C02D8" w:rsidRPr="007C02D8" w:rsidRDefault="007C02D8" w:rsidP="007C02D8">
      <w:pPr>
        <w:pStyle w:val="Akapitzlist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2D8">
        <w:rPr>
          <w:rFonts w:ascii="Times New Roman" w:hAnsi="Times New Roman" w:cs="Times New Roman"/>
          <w:i/>
          <w:sz w:val="28"/>
          <w:szCs w:val="28"/>
        </w:rPr>
        <w:t>W debacie nad raportem o stanie gminy mieszkańcy gminy mogą zabierać głos.</w:t>
      </w:r>
    </w:p>
    <w:p w:rsidR="007C02D8" w:rsidRPr="007C02D8" w:rsidRDefault="007C02D8" w:rsidP="007C02D8">
      <w:pPr>
        <w:pStyle w:val="Akapitzlist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2D8">
        <w:rPr>
          <w:rFonts w:ascii="Times New Roman" w:hAnsi="Times New Roman" w:cs="Times New Roman"/>
          <w:i/>
          <w:sz w:val="28"/>
          <w:szCs w:val="28"/>
        </w:rPr>
        <w:t>Mieszkaniec, który chciałby zabrać głos w trybie określonym w ust. 6, składa do przewodniczącego rady pisemne zgłoszenie, poparte podpisami:</w:t>
      </w:r>
    </w:p>
    <w:p w:rsidR="007C02D8" w:rsidRPr="007C02D8" w:rsidRDefault="007C02D8" w:rsidP="007C02D8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02D8">
        <w:rPr>
          <w:rFonts w:ascii="Times New Roman" w:hAnsi="Times New Roman" w:cs="Times New Roman"/>
          <w:b/>
          <w:i/>
          <w:sz w:val="28"/>
          <w:szCs w:val="28"/>
        </w:rPr>
        <w:t>w gminie do 20 000 mieszkańców – co najmniej 20 osób;</w:t>
      </w:r>
    </w:p>
    <w:p w:rsidR="007C02D8" w:rsidRPr="007C02D8" w:rsidRDefault="007C02D8" w:rsidP="007C02D8">
      <w:pPr>
        <w:pStyle w:val="Akapitzlist"/>
        <w:numPr>
          <w:ilvl w:val="0"/>
          <w:numId w:val="5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2D8">
        <w:rPr>
          <w:rFonts w:ascii="Times New Roman" w:hAnsi="Times New Roman" w:cs="Times New Roman"/>
          <w:i/>
          <w:sz w:val="28"/>
          <w:szCs w:val="28"/>
        </w:rPr>
        <w:t xml:space="preserve">w gminie powyżej 20 000 mieszkańców – co najmniej 50 osób. </w:t>
      </w:r>
    </w:p>
    <w:p w:rsidR="007C02D8" w:rsidRPr="007C02D8" w:rsidRDefault="007C02D8" w:rsidP="007C02D8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2D8">
        <w:rPr>
          <w:rFonts w:ascii="Times New Roman" w:hAnsi="Times New Roman" w:cs="Times New Roman"/>
          <w:i/>
          <w:sz w:val="28"/>
          <w:szCs w:val="28"/>
        </w:rPr>
        <w:t>Zgłoszenie składa się najpóźniej w dniu poprzedzającym dzień, na który zwołana została sesja, podczas której ma być przedstawiany raport o stanie gminy. Mieszkańcy są dopuszczani do głosu według kolejności otrzymania przez przewodniczącego rady zgłoszenia</w:t>
      </w:r>
      <w:r w:rsidRPr="007C02D8">
        <w:rPr>
          <w:rFonts w:ascii="Times New Roman" w:hAnsi="Times New Roman" w:cs="Times New Roman"/>
          <w:b/>
          <w:i/>
          <w:sz w:val="28"/>
          <w:szCs w:val="28"/>
        </w:rPr>
        <w:t>. Liczba mieszkańców mogących zabrać głos w debacie wynosi 15</w:t>
      </w:r>
      <w:r w:rsidRPr="007C02D8">
        <w:rPr>
          <w:rFonts w:ascii="Times New Roman" w:hAnsi="Times New Roman" w:cs="Times New Roman"/>
          <w:i/>
          <w:sz w:val="28"/>
          <w:szCs w:val="28"/>
        </w:rPr>
        <w:t>, chyba że rada postanowi o zwiększeniu tej liczby…”</w:t>
      </w:r>
    </w:p>
    <w:p w:rsidR="00425D85" w:rsidRDefault="00425D85" w:rsidP="007C02D8">
      <w:pPr>
        <w:rPr>
          <w:rFonts w:ascii="Times New Roman" w:hAnsi="Times New Roman" w:cs="Times New Roman"/>
          <w:sz w:val="24"/>
          <w:szCs w:val="24"/>
        </w:rPr>
      </w:pPr>
    </w:p>
    <w:p w:rsidR="00FC4CD2" w:rsidRDefault="00FC4CD2" w:rsidP="007C02D8">
      <w:pPr>
        <w:rPr>
          <w:rFonts w:ascii="Times New Roman" w:hAnsi="Times New Roman" w:cs="Times New Roman"/>
          <w:sz w:val="24"/>
          <w:szCs w:val="24"/>
        </w:rPr>
      </w:pPr>
    </w:p>
    <w:p w:rsidR="00FC4CD2" w:rsidRPr="00FC4CD2" w:rsidRDefault="00FC4CD2" w:rsidP="000C11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CD2">
        <w:rPr>
          <w:rFonts w:ascii="Times New Roman" w:hAnsi="Times New Roman" w:cs="Times New Roman"/>
          <w:sz w:val="28"/>
          <w:szCs w:val="28"/>
        </w:rPr>
        <w:t>Zgłoszenia</w:t>
      </w:r>
      <w:r w:rsidR="000C11EE">
        <w:rPr>
          <w:rFonts w:ascii="Times New Roman" w:hAnsi="Times New Roman" w:cs="Times New Roman"/>
          <w:sz w:val="28"/>
          <w:szCs w:val="28"/>
        </w:rPr>
        <w:t xml:space="preserve"> zamiaru uczestnictwa w debacie (stosowny formularz w załączeniu), poparte podpisami co najmniej 20 osób</w:t>
      </w:r>
      <w:r w:rsidR="00E53F8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C11EE">
        <w:rPr>
          <w:rFonts w:ascii="Times New Roman" w:hAnsi="Times New Roman" w:cs="Times New Roman"/>
          <w:sz w:val="28"/>
          <w:szCs w:val="28"/>
        </w:rPr>
        <w:t xml:space="preserve"> </w:t>
      </w:r>
      <w:r w:rsidRPr="00FC4CD2">
        <w:rPr>
          <w:rFonts w:ascii="Times New Roman" w:hAnsi="Times New Roman" w:cs="Times New Roman"/>
          <w:sz w:val="28"/>
          <w:szCs w:val="28"/>
        </w:rPr>
        <w:t xml:space="preserve">prosimy składać w sekretariacie Urzędu Gminy Łukowica w terminie do </w:t>
      </w:r>
      <w:r>
        <w:rPr>
          <w:rFonts w:ascii="Times New Roman" w:hAnsi="Times New Roman" w:cs="Times New Roman"/>
          <w:b/>
          <w:sz w:val="28"/>
          <w:szCs w:val="28"/>
        </w:rPr>
        <w:t>5 sierpnia 202</w:t>
      </w:r>
      <w:r w:rsidRPr="00FC4CD2">
        <w:rPr>
          <w:rFonts w:ascii="Times New Roman" w:hAnsi="Times New Roman" w:cs="Times New Roman"/>
          <w:b/>
          <w:sz w:val="28"/>
          <w:szCs w:val="28"/>
        </w:rPr>
        <w:t>0 r.</w:t>
      </w:r>
    </w:p>
    <w:sectPr w:rsidR="00FC4CD2" w:rsidRPr="00FC4CD2" w:rsidSect="00165515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EA" w:rsidRDefault="00A335EA">
      <w:pPr>
        <w:spacing w:after="0" w:line="240" w:lineRule="auto"/>
      </w:pPr>
      <w:r>
        <w:separator/>
      </w:r>
    </w:p>
  </w:endnote>
  <w:endnote w:type="continuationSeparator" w:id="0">
    <w:p w:rsidR="00A335EA" w:rsidRDefault="00A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205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C11FD" w:rsidRDefault="007C02D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3F8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11FD" w:rsidRDefault="00A33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EA" w:rsidRDefault="00A335EA">
      <w:pPr>
        <w:spacing w:after="0" w:line="240" w:lineRule="auto"/>
      </w:pPr>
      <w:r>
        <w:separator/>
      </w:r>
    </w:p>
  </w:footnote>
  <w:footnote w:type="continuationSeparator" w:id="0">
    <w:p w:rsidR="00A335EA" w:rsidRDefault="00A33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4AC"/>
    <w:multiLevelType w:val="hybridMultilevel"/>
    <w:tmpl w:val="31584300"/>
    <w:lvl w:ilvl="0" w:tplc="5412AD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3B82"/>
    <w:multiLevelType w:val="hybridMultilevel"/>
    <w:tmpl w:val="B6D49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E18CD"/>
    <w:multiLevelType w:val="hybridMultilevel"/>
    <w:tmpl w:val="280CA5BE"/>
    <w:lvl w:ilvl="0" w:tplc="4A947548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55FEA"/>
    <w:multiLevelType w:val="hybridMultilevel"/>
    <w:tmpl w:val="D8525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66353F"/>
    <w:multiLevelType w:val="hybridMultilevel"/>
    <w:tmpl w:val="C28AC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40589"/>
    <w:multiLevelType w:val="hybridMultilevel"/>
    <w:tmpl w:val="FDB8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EF"/>
    <w:rsid w:val="00033CEF"/>
    <w:rsid w:val="000C11EE"/>
    <w:rsid w:val="004101A0"/>
    <w:rsid w:val="00425D85"/>
    <w:rsid w:val="0058352A"/>
    <w:rsid w:val="00727C93"/>
    <w:rsid w:val="007C02D8"/>
    <w:rsid w:val="00A335EA"/>
    <w:rsid w:val="00AF7148"/>
    <w:rsid w:val="00B35EE3"/>
    <w:rsid w:val="00E53F89"/>
    <w:rsid w:val="00FC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79F5"/>
  <w15:chartTrackingRefBased/>
  <w15:docId w15:val="{98911D32-C81A-402E-B1D7-F7457D7C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14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C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D8"/>
  </w:style>
  <w:style w:type="paragraph" w:styleId="Tekstdymka">
    <w:name w:val="Balloon Text"/>
    <w:basedOn w:val="Normalny"/>
    <w:link w:val="TekstdymkaZnak"/>
    <w:uiPriority w:val="99"/>
    <w:semiHidden/>
    <w:unhideWhenUsed/>
    <w:rsid w:val="0041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1A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1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UKOW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SekretarzII</dc:creator>
  <cp:keywords/>
  <dc:description/>
  <cp:lastModifiedBy>SekretarzII</cp:lastModifiedBy>
  <cp:revision>6</cp:revision>
  <cp:lastPrinted>2020-07-28T13:00:00Z</cp:lastPrinted>
  <dcterms:created xsi:type="dcterms:W3CDTF">2020-07-28T11:21:00Z</dcterms:created>
  <dcterms:modified xsi:type="dcterms:W3CDTF">2020-07-28T13:01:00Z</dcterms:modified>
</cp:coreProperties>
</file>